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C99" w:rsidRDefault="00155C99" w:rsidP="00155C99">
      <w:pPr>
        <w:rPr>
          <w:rFonts w:ascii="Helvetica" w:hAnsi="Helvetica" w:cs="Helvetica"/>
          <w:sz w:val="21"/>
          <w:szCs w:val="21"/>
          <w:lang w:val="de-DE"/>
        </w:rPr>
      </w:pPr>
      <w:r>
        <w:rPr>
          <w:rStyle w:val="apple-style-span"/>
          <w:rFonts w:ascii="Verdana" w:hAnsi="Verdana"/>
          <w:b/>
          <w:bCs/>
          <w:sz w:val="27"/>
          <w:szCs w:val="27"/>
          <w:lang w:val="de-DE"/>
        </w:rPr>
        <w:t xml:space="preserve">Liebe </w:t>
      </w:r>
      <w:proofErr w:type="spellStart"/>
      <w:r>
        <w:rPr>
          <w:rStyle w:val="apple-style-span"/>
          <w:rFonts w:ascii="Verdana" w:hAnsi="Verdana"/>
          <w:b/>
          <w:bCs/>
          <w:sz w:val="27"/>
          <w:szCs w:val="27"/>
          <w:lang w:val="de-DE"/>
        </w:rPr>
        <w:t>FreundInnen</w:t>
      </w:r>
      <w:proofErr w:type="spellEnd"/>
      <w:r>
        <w:rPr>
          <w:rStyle w:val="apple-style-span"/>
          <w:rFonts w:ascii="Verdana" w:hAnsi="Verdana"/>
          <w:b/>
          <w:bCs/>
          <w:sz w:val="27"/>
          <w:szCs w:val="27"/>
          <w:lang w:val="de-DE"/>
        </w:rPr>
        <w:t>, Foto-, Reise-, Musik- und Glücksinteressierte!</w:t>
      </w:r>
    </w:p>
    <w:p w:rsidR="00155C99" w:rsidRDefault="00155C99" w:rsidP="00155C99">
      <w:pPr>
        <w:rPr>
          <w:rFonts w:ascii="Verdana" w:hAnsi="Verdana"/>
          <w:sz w:val="27"/>
          <w:szCs w:val="27"/>
          <w:lang w:val="de-DE"/>
        </w:rPr>
      </w:pPr>
    </w:p>
    <w:p w:rsidR="00155C99" w:rsidRDefault="00155C99" w:rsidP="00155C99">
      <w:pPr>
        <w:rPr>
          <w:rFonts w:ascii="Verdana" w:hAnsi="Verdana"/>
          <w:sz w:val="27"/>
          <w:szCs w:val="27"/>
          <w:lang w:val="de-DE"/>
        </w:rPr>
      </w:pPr>
      <w:r>
        <w:rPr>
          <w:rFonts w:ascii="Verdana" w:hAnsi="Verdana"/>
          <w:sz w:val="27"/>
          <w:szCs w:val="27"/>
          <w:lang w:val="de-DE"/>
        </w:rPr>
        <w:t>Das Glück ist fragil, und wie man sieht sind auch die "glücklichsten Menschen" nicht vor Naturkatastrophen gefeit. Es macht uns sehr betroffen, dass gerade die Menschen, die den kleinsten ökologischen Fußabdruck aufweisen und am wenigsten zum Klimawandel beitragen, von diesem am meisten betroffen sind! Es war der stärkste Sturm, an den man sich erinnern kann.</w:t>
      </w:r>
    </w:p>
    <w:p w:rsidR="00155C99" w:rsidRDefault="00155C99" w:rsidP="00155C99">
      <w:pPr>
        <w:rPr>
          <w:rFonts w:ascii="Verdana" w:hAnsi="Verdana"/>
          <w:sz w:val="27"/>
          <w:szCs w:val="27"/>
          <w:lang w:val="de-DE"/>
        </w:rPr>
      </w:pPr>
    </w:p>
    <w:p w:rsidR="00155C99" w:rsidRDefault="00155C99" w:rsidP="00155C99">
      <w:pPr>
        <w:rPr>
          <w:rFonts w:ascii="Verdana" w:hAnsi="Verdana"/>
          <w:sz w:val="27"/>
          <w:szCs w:val="27"/>
          <w:lang w:val="de-DE"/>
        </w:rPr>
      </w:pPr>
      <w:proofErr w:type="spellStart"/>
      <w:r>
        <w:rPr>
          <w:rFonts w:ascii="Verdana" w:hAnsi="Verdana"/>
          <w:sz w:val="27"/>
          <w:szCs w:val="27"/>
          <w:lang w:val="de-DE"/>
        </w:rPr>
        <w:t>Zyclon</w:t>
      </w:r>
      <w:proofErr w:type="spellEnd"/>
      <w:r>
        <w:rPr>
          <w:rFonts w:ascii="Verdana" w:hAnsi="Verdana"/>
          <w:sz w:val="27"/>
          <w:szCs w:val="27"/>
          <w:lang w:val="de-DE"/>
        </w:rPr>
        <w:t xml:space="preserve"> Pam, der am 13. März mit bis zu 320 km/h über den Inselstaat Vanuatu gefegt ist, hat verheerende Schäden verursacht. </w:t>
      </w:r>
    </w:p>
    <w:p w:rsidR="00155C99" w:rsidRDefault="00155C99" w:rsidP="00155C99">
      <w:pPr>
        <w:rPr>
          <w:rFonts w:ascii="Verdana" w:hAnsi="Verdana"/>
          <w:sz w:val="27"/>
          <w:szCs w:val="27"/>
          <w:lang w:val="de-DE"/>
        </w:rPr>
      </w:pPr>
    </w:p>
    <w:p w:rsidR="00155C99" w:rsidRDefault="00155C99" w:rsidP="00155C99">
      <w:pPr>
        <w:rPr>
          <w:rFonts w:ascii="Verdana" w:hAnsi="Verdana"/>
          <w:sz w:val="27"/>
          <w:szCs w:val="27"/>
          <w:lang w:val="de-DE"/>
        </w:rPr>
      </w:pPr>
      <w:r>
        <w:rPr>
          <w:rFonts w:ascii="Verdana" w:hAnsi="Verdana"/>
          <w:sz w:val="27"/>
          <w:szCs w:val="27"/>
          <w:lang w:val="de-DE"/>
        </w:rPr>
        <w:t>Wir haben endlich Kontakt zu Vanuatu aufnehmen können. Gemeinsam mit unserem Freund David Dick von Air-Vanuatu (ein sehr verlässlicher Mann, der unser vollstes Vertrauen hat) möchten wir die Menschen, vor allem in den entlegenen Inseln, beim Wiederaufbau unterstützen. David und das von ihm gegründete Komitee aus angesehen Bürgern und Chiefs der betroffenen Dörfer, verwalten unser Spendengeld, welches zum Kauf von Pflanzensamen verwendet werden wird. Diese werden derzeit dringend benötigt, um wieder Felder bestellen zu können, da die ganze Ernte zerstört wurde.</w:t>
      </w:r>
    </w:p>
    <w:p w:rsidR="00155C99" w:rsidRDefault="00155C99" w:rsidP="00155C99">
      <w:pPr>
        <w:rPr>
          <w:rFonts w:ascii="Verdana" w:hAnsi="Verdana"/>
          <w:sz w:val="27"/>
          <w:szCs w:val="27"/>
          <w:lang w:val="de-DE"/>
        </w:rPr>
      </w:pPr>
    </w:p>
    <w:p w:rsidR="00155C99" w:rsidRDefault="00155C99" w:rsidP="00155C99">
      <w:pPr>
        <w:rPr>
          <w:rFonts w:ascii="Verdana" w:hAnsi="Verdana"/>
          <w:sz w:val="27"/>
          <w:szCs w:val="27"/>
          <w:lang w:val="de-DE"/>
        </w:rPr>
      </w:pPr>
      <w:r>
        <w:rPr>
          <w:rFonts w:ascii="Verdana" w:hAnsi="Verdana"/>
          <w:sz w:val="27"/>
          <w:szCs w:val="27"/>
          <w:lang w:val="de-DE"/>
        </w:rPr>
        <w:t>Daher möchten wir Dich/Sie bitten, uns bei der Spendenaktion für Vanuatu zu unterstützen.</w:t>
      </w:r>
    </w:p>
    <w:p w:rsidR="00155C99" w:rsidRDefault="00155C99" w:rsidP="00155C99">
      <w:pPr>
        <w:rPr>
          <w:rFonts w:ascii="Verdana" w:hAnsi="Verdana"/>
          <w:sz w:val="27"/>
          <w:szCs w:val="27"/>
          <w:lang w:val="de-DE"/>
        </w:rPr>
      </w:pPr>
    </w:p>
    <w:p w:rsidR="00155C99" w:rsidRDefault="00155C99" w:rsidP="00155C99">
      <w:pPr>
        <w:rPr>
          <w:rFonts w:ascii="Verdana" w:hAnsi="Verdana"/>
          <w:sz w:val="27"/>
          <w:szCs w:val="27"/>
          <w:lang w:val="de-DE"/>
        </w:rPr>
      </w:pPr>
    </w:p>
    <w:p w:rsidR="00155C99" w:rsidRDefault="00155C99" w:rsidP="00155C99">
      <w:pPr>
        <w:rPr>
          <w:rFonts w:ascii="Verdana" w:hAnsi="Verdana"/>
          <w:sz w:val="27"/>
          <w:szCs w:val="27"/>
          <w:lang w:val="de-DE"/>
        </w:rPr>
      </w:pPr>
      <w:r>
        <w:rPr>
          <w:rFonts w:ascii="Verdana" w:hAnsi="Verdana"/>
          <w:b/>
          <w:bCs/>
          <w:sz w:val="27"/>
          <w:szCs w:val="27"/>
          <w:lang w:val="de-DE"/>
        </w:rPr>
        <w:t>Unser Spendenkonto: </w:t>
      </w:r>
    </w:p>
    <w:p w:rsidR="00155C99" w:rsidRDefault="00155C99" w:rsidP="00155C99">
      <w:pPr>
        <w:rPr>
          <w:rFonts w:ascii="Verdana" w:hAnsi="Verdana"/>
          <w:sz w:val="27"/>
          <w:szCs w:val="27"/>
          <w:lang w:val="de-DE"/>
        </w:rPr>
      </w:pPr>
    </w:p>
    <w:p w:rsidR="00155C99" w:rsidRDefault="00155C99" w:rsidP="00155C99">
      <w:pPr>
        <w:rPr>
          <w:rFonts w:ascii="Verdana" w:hAnsi="Verdana"/>
          <w:sz w:val="27"/>
          <w:szCs w:val="27"/>
          <w:lang w:val="de-DE"/>
        </w:rPr>
      </w:pPr>
      <w:r>
        <w:rPr>
          <w:rFonts w:ascii="Verdana" w:hAnsi="Verdana"/>
          <w:sz w:val="27"/>
          <w:szCs w:val="27"/>
          <w:lang w:val="de-DE"/>
        </w:rPr>
        <w:t>Renate Kogler &amp; Franz Marx</w:t>
      </w:r>
    </w:p>
    <w:p w:rsidR="00155C99" w:rsidRDefault="00155C99" w:rsidP="00155C99">
      <w:pPr>
        <w:rPr>
          <w:rFonts w:ascii="Verdana" w:hAnsi="Verdana"/>
          <w:sz w:val="27"/>
          <w:szCs w:val="27"/>
          <w:lang w:val="de-DE"/>
        </w:rPr>
      </w:pPr>
      <w:proofErr w:type="spellStart"/>
      <w:r>
        <w:rPr>
          <w:rFonts w:ascii="Verdana" w:hAnsi="Verdana"/>
          <w:sz w:val="27"/>
          <w:szCs w:val="27"/>
          <w:lang w:val="de-DE"/>
        </w:rPr>
        <w:t>Cyclonhilfe</w:t>
      </w:r>
      <w:proofErr w:type="spellEnd"/>
      <w:r>
        <w:rPr>
          <w:rFonts w:ascii="Verdana" w:hAnsi="Verdana"/>
          <w:sz w:val="27"/>
          <w:szCs w:val="27"/>
          <w:lang w:val="de-DE"/>
        </w:rPr>
        <w:t xml:space="preserve"> Vanuatu</w:t>
      </w:r>
    </w:p>
    <w:p w:rsidR="00155C99" w:rsidRDefault="00155C99" w:rsidP="00155C99">
      <w:pPr>
        <w:rPr>
          <w:rFonts w:ascii="Verdana" w:hAnsi="Verdana"/>
          <w:sz w:val="27"/>
          <w:szCs w:val="27"/>
          <w:lang w:val="de-DE"/>
        </w:rPr>
      </w:pPr>
      <w:r>
        <w:rPr>
          <w:rFonts w:ascii="Verdana" w:hAnsi="Verdana"/>
          <w:sz w:val="27"/>
          <w:szCs w:val="27"/>
          <w:lang w:val="de-DE"/>
        </w:rPr>
        <w:t>IBAN: AT36 2033 1010 0100 5824</w:t>
      </w:r>
    </w:p>
    <w:p w:rsidR="00155C99" w:rsidRDefault="00155C99" w:rsidP="00155C99">
      <w:pPr>
        <w:rPr>
          <w:rFonts w:ascii="Verdana" w:hAnsi="Verdana"/>
          <w:sz w:val="27"/>
          <w:szCs w:val="27"/>
          <w:lang w:val="de-DE"/>
        </w:rPr>
      </w:pPr>
      <w:r>
        <w:rPr>
          <w:rFonts w:ascii="Verdana" w:hAnsi="Verdana"/>
          <w:sz w:val="27"/>
          <w:szCs w:val="27"/>
          <w:lang w:val="de-DE"/>
        </w:rPr>
        <w:t>BIC: SPPRAT21XXX</w:t>
      </w:r>
    </w:p>
    <w:p w:rsidR="00155C99" w:rsidRDefault="00155C99" w:rsidP="00155C99">
      <w:pPr>
        <w:rPr>
          <w:rFonts w:ascii="Verdana" w:hAnsi="Verdana"/>
          <w:sz w:val="27"/>
          <w:szCs w:val="27"/>
          <w:lang w:val="de-DE"/>
        </w:rPr>
      </w:pPr>
    </w:p>
    <w:p w:rsidR="00155C99" w:rsidRDefault="00155C99" w:rsidP="00155C99">
      <w:pPr>
        <w:rPr>
          <w:rFonts w:ascii="Verdana" w:hAnsi="Verdana"/>
          <w:sz w:val="27"/>
          <w:szCs w:val="27"/>
          <w:lang w:val="de-DE"/>
        </w:rPr>
      </w:pPr>
    </w:p>
    <w:p w:rsidR="00155C99" w:rsidRDefault="00155C99" w:rsidP="00155C99">
      <w:pPr>
        <w:rPr>
          <w:rFonts w:ascii="Verdana" w:hAnsi="Verdana"/>
          <w:sz w:val="27"/>
          <w:szCs w:val="27"/>
          <w:lang w:val="de-DE"/>
        </w:rPr>
      </w:pPr>
      <w:r>
        <w:rPr>
          <w:rFonts w:ascii="Verdana" w:hAnsi="Verdana"/>
          <w:sz w:val="27"/>
          <w:szCs w:val="27"/>
          <w:lang w:val="de-DE"/>
        </w:rPr>
        <w:t>Es ist aber auch möglich, direkt bei unseren Vorträgen zu spenden.</w:t>
      </w:r>
    </w:p>
    <w:p w:rsidR="00155C99" w:rsidRDefault="00155C99" w:rsidP="00155C99">
      <w:pPr>
        <w:rPr>
          <w:rFonts w:ascii="Verdana" w:hAnsi="Verdana"/>
          <w:sz w:val="27"/>
          <w:szCs w:val="27"/>
          <w:lang w:val="de-DE"/>
        </w:rPr>
      </w:pPr>
    </w:p>
    <w:p w:rsidR="00155C99" w:rsidRDefault="00155C99" w:rsidP="00155C99">
      <w:pPr>
        <w:rPr>
          <w:rFonts w:ascii="Helvetica" w:hAnsi="Helvetica" w:cs="Helvetica"/>
          <w:sz w:val="21"/>
          <w:szCs w:val="21"/>
          <w:lang w:val="de-DE"/>
        </w:rPr>
      </w:pPr>
    </w:p>
    <w:p w:rsidR="00155C99" w:rsidRDefault="00155C99" w:rsidP="00155C99">
      <w:pPr>
        <w:rPr>
          <w:rFonts w:ascii="Kozuka Gothic Pro" w:hAnsi="Kozuka Gothic Pro"/>
          <w:sz w:val="32"/>
          <w:szCs w:val="32"/>
          <w:lang w:val="de-DE"/>
        </w:rPr>
      </w:pPr>
      <w:r>
        <w:rPr>
          <w:rFonts w:ascii="Verdana" w:hAnsi="Verdana"/>
          <w:b/>
          <w:bCs/>
          <w:sz w:val="27"/>
          <w:szCs w:val="27"/>
          <w:lang w:val="de-DE"/>
        </w:rPr>
        <w:t>Inhaltsangabe:</w:t>
      </w:r>
      <w:r>
        <w:rPr>
          <w:rStyle w:val="apple-tab-span"/>
          <w:rFonts w:ascii="Verdana" w:hAnsi="Verdana"/>
          <w:b/>
          <w:bCs/>
          <w:sz w:val="27"/>
          <w:szCs w:val="27"/>
          <w:lang w:val="de-DE"/>
        </w:rPr>
        <w:t xml:space="preserve">             </w:t>
      </w:r>
      <w:r>
        <w:rPr>
          <w:rFonts w:ascii="Verdana" w:hAnsi="Verdana"/>
          <w:b/>
          <w:bCs/>
          <w:sz w:val="27"/>
          <w:szCs w:val="27"/>
          <w:lang w:val="de-DE"/>
        </w:rPr>
        <w:t>"Die glücklichsten Menschen" - der Südseestaat Vanuatu vor dem Sturm</w:t>
      </w:r>
    </w:p>
    <w:p w:rsidR="00155C99" w:rsidRDefault="00155C99" w:rsidP="00155C99">
      <w:pPr>
        <w:rPr>
          <w:rFonts w:ascii="Kozuka Gothic Pro" w:hAnsi="Kozuka Gothic Pro"/>
          <w:sz w:val="32"/>
          <w:szCs w:val="32"/>
          <w:lang w:val="de-DE"/>
        </w:rPr>
      </w:pPr>
    </w:p>
    <w:p w:rsidR="00155C99" w:rsidRDefault="00155C99" w:rsidP="00155C99">
      <w:pPr>
        <w:rPr>
          <w:rFonts w:ascii="Verdana" w:hAnsi="Verdana"/>
          <w:sz w:val="18"/>
          <w:szCs w:val="18"/>
          <w:lang w:val="de-DE"/>
        </w:rPr>
      </w:pPr>
      <w:r>
        <w:rPr>
          <w:rFonts w:ascii="Verdana" w:hAnsi="Verdana"/>
          <w:lang w:val="de-DE"/>
        </w:rPr>
        <w:t>Auf unserer vorletzten, mehrmonatigen Reise wollten wir auch eine Pazifikinsel bereisen. Bei unseren Recherchen sind wir auf "die glücklichsten Menschen der Welt" gestoßen.</w:t>
      </w:r>
    </w:p>
    <w:p w:rsidR="00155C99" w:rsidRDefault="00155C99" w:rsidP="00155C99">
      <w:pPr>
        <w:rPr>
          <w:rFonts w:ascii="Verdana" w:hAnsi="Verdana"/>
          <w:sz w:val="18"/>
          <w:szCs w:val="18"/>
          <w:lang w:val="de-DE"/>
        </w:rPr>
      </w:pPr>
    </w:p>
    <w:p w:rsidR="00155C99" w:rsidRDefault="00155C99" w:rsidP="00155C99">
      <w:pPr>
        <w:rPr>
          <w:rFonts w:ascii="Verdana" w:hAnsi="Verdana"/>
          <w:sz w:val="18"/>
          <w:szCs w:val="18"/>
          <w:lang w:val="de-DE"/>
        </w:rPr>
      </w:pPr>
      <w:r>
        <w:rPr>
          <w:rFonts w:ascii="Verdana" w:hAnsi="Verdana"/>
          <w:lang w:val="de-DE"/>
        </w:rPr>
        <w:t xml:space="preserve">Die englische Organisation "New Economics </w:t>
      </w:r>
      <w:proofErr w:type="spellStart"/>
      <w:r>
        <w:rPr>
          <w:rFonts w:ascii="Verdana" w:hAnsi="Verdana"/>
          <w:lang w:val="de-DE"/>
        </w:rPr>
        <w:t>Foundation</w:t>
      </w:r>
      <w:proofErr w:type="spellEnd"/>
      <w:r>
        <w:rPr>
          <w:rFonts w:ascii="Verdana" w:hAnsi="Verdana"/>
          <w:lang w:val="de-DE"/>
        </w:rPr>
        <w:t>" erstellt regelmäßig einen "Happy Planet Index". Dieser versucht herauszufinden, welches Land am wirkungsvollsten die begrenzten Ressourcen der Erde in Wohlbefinden und Glück umwandelt.  Drei Werte waren dabei maßgebend: Lebenszufriedenheit, Lebenserwartung und ökologischer Fußabdruck. 2006 und 2008 belegte Vanuatu Platz 1 in der Weltrangliste und beherbergte demnach die zufriedensten Menschen, die hohes Umweltbewusstsein und eine hohe Lebenserwartung auszeichnet.</w:t>
      </w:r>
    </w:p>
    <w:p w:rsidR="00155C99" w:rsidRDefault="00155C99" w:rsidP="00155C99">
      <w:pPr>
        <w:rPr>
          <w:rFonts w:ascii="Verdana" w:hAnsi="Verdana"/>
          <w:sz w:val="18"/>
          <w:szCs w:val="18"/>
          <w:lang w:val="de-DE"/>
        </w:rPr>
      </w:pPr>
    </w:p>
    <w:p w:rsidR="00155C99" w:rsidRDefault="00155C99" w:rsidP="00155C99">
      <w:pPr>
        <w:rPr>
          <w:rFonts w:ascii="Verdana" w:hAnsi="Verdana"/>
          <w:sz w:val="18"/>
          <w:szCs w:val="18"/>
          <w:lang w:val="de-DE"/>
        </w:rPr>
      </w:pPr>
      <w:r>
        <w:rPr>
          <w:rFonts w:ascii="Verdana" w:hAnsi="Verdana"/>
          <w:lang w:val="de-DE"/>
        </w:rPr>
        <w:t>Im März 2015 ist Zyklon Pam mit bis zu 320 km/h über den Inselstaat gefegt und hat verheerende Schäden hinterlassen. Es war der stärkste Sturm seit es Aufzeichnungen gibt. Uns macht es sehr betroffen, dass gerade die Menschen, die am wenigsten zum Klimawandel beitragen, diesen am heftigsten zu spüren bekommen!</w:t>
      </w:r>
    </w:p>
    <w:p w:rsidR="00155C99" w:rsidRDefault="00155C99" w:rsidP="00155C99">
      <w:pPr>
        <w:rPr>
          <w:rFonts w:ascii="Verdana" w:hAnsi="Verdana"/>
          <w:sz w:val="18"/>
          <w:szCs w:val="18"/>
          <w:lang w:val="de-DE"/>
        </w:rPr>
      </w:pPr>
    </w:p>
    <w:p w:rsidR="00155C99" w:rsidRDefault="00155C99" w:rsidP="00155C99">
      <w:pPr>
        <w:rPr>
          <w:rFonts w:ascii="Verdana" w:hAnsi="Verdana"/>
          <w:sz w:val="18"/>
          <w:szCs w:val="18"/>
          <w:lang w:val="de-DE"/>
        </w:rPr>
      </w:pPr>
      <w:r>
        <w:rPr>
          <w:rFonts w:ascii="Verdana" w:hAnsi="Verdana"/>
          <w:lang w:val="de-DE"/>
        </w:rPr>
        <w:t>Als Weltreisende, Fotografen und Musiker haben wir 2011 eine Welt erlebt und dokumentiert, in der ein völlig anderes Verhältnis zu Zeit und Geld, zum Leben und der Welt, abseits unserer westlichen Lebensart, den Takt vorgibt.</w:t>
      </w:r>
    </w:p>
    <w:p w:rsidR="00155C99" w:rsidRDefault="00155C99" w:rsidP="00155C99">
      <w:pPr>
        <w:rPr>
          <w:rFonts w:ascii="Verdana" w:hAnsi="Verdana"/>
          <w:sz w:val="18"/>
          <w:szCs w:val="18"/>
          <w:lang w:val="de-DE"/>
        </w:rPr>
      </w:pPr>
    </w:p>
    <w:p w:rsidR="00155C99" w:rsidRDefault="00155C99" w:rsidP="00155C99">
      <w:pPr>
        <w:rPr>
          <w:rFonts w:ascii="Verdana" w:hAnsi="Verdana"/>
          <w:sz w:val="18"/>
          <w:szCs w:val="18"/>
          <w:lang w:val="de-DE"/>
        </w:rPr>
      </w:pPr>
      <w:r>
        <w:rPr>
          <w:rFonts w:ascii="Verdana" w:hAnsi="Verdana"/>
          <w:lang w:val="de-DE"/>
        </w:rPr>
        <w:t>Neben hochwertiger Fotografie binden wir auch Live-Musik mit Saxofon und E-Bass mit ein. Die Show ist eine Komposition aus atemberaubenden Bildern und original Film- und Tonaufnahmen, untermalt von Musik und abwechselnder Moderation.</w:t>
      </w:r>
    </w:p>
    <w:p w:rsidR="00155C99" w:rsidRDefault="00155C99" w:rsidP="00155C99">
      <w:pPr>
        <w:rPr>
          <w:rFonts w:ascii="Verdana" w:hAnsi="Verdana"/>
          <w:sz w:val="18"/>
          <w:szCs w:val="18"/>
          <w:lang w:val="de-DE"/>
        </w:rPr>
      </w:pPr>
    </w:p>
    <w:p w:rsidR="00155C99" w:rsidRDefault="00155C99" w:rsidP="00155C99">
      <w:pPr>
        <w:rPr>
          <w:rFonts w:ascii="Verdana" w:hAnsi="Verdana"/>
          <w:sz w:val="18"/>
          <w:szCs w:val="18"/>
          <w:lang w:val="de-DE"/>
        </w:rPr>
      </w:pPr>
      <w:r>
        <w:rPr>
          <w:rFonts w:ascii="Verdana" w:hAnsi="Verdana"/>
          <w:lang w:val="de-DE"/>
        </w:rPr>
        <w:t xml:space="preserve">Bei Sequenzen voller Humor und exotischen Bräuchen geht es auch um das soziale Miteinander. Faszinierend, wie sich unterschiedliche Gruppen und Geschlechter auf den unzähligen Inseln organisieren, ihre Sicht auf die Welt, das Geld, die Zeit und das Glück. Dabei kommt uns ein über zwanzigjähriger beruflicher </w:t>
      </w:r>
      <w:proofErr w:type="spellStart"/>
      <w:r>
        <w:rPr>
          <w:rFonts w:ascii="Verdana" w:hAnsi="Verdana"/>
          <w:lang w:val="de-DE"/>
        </w:rPr>
        <w:t>Erfahrungssschatz</w:t>
      </w:r>
      <w:proofErr w:type="spellEnd"/>
      <w:r>
        <w:rPr>
          <w:rFonts w:ascii="Verdana" w:hAnsi="Verdana"/>
          <w:lang w:val="de-DE"/>
        </w:rPr>
        <w:t xml:space="preserve"> im Sozial-, Gesundheits- und Beratungsbereich zugute.</w:t>
      </w:r>
    </w:p>
    <w:p w:rsidR="00155C99" w:rsidRDefault="00155C99" w:rsidP="00155C99">
      <w:pPr>
        <w:rPr>
          <w:rFonts w:ascii="Verdana" w:hAnsi="Verdana"/>
          <w:sz w:val="18"/>
          <w:szCs w:val="18"/>
          <w:lang w:val="de-DE"/>
        </w:rPr>
      </w:pPr>
    </w:p>
    <w:p w:rsidR="00155C99" w:rsidRDefault="00155C99" w:rsidP="00155C99">
      <w:pPr>
        <w:rPr>
          <w:rFonts w:ascii="Verdana" w:hAnsi="Verdana"/>
          <w:sz w:val="18"/>
          <w:szCs w:val="18"/>
          <w:lang w:val="de-DE"/>
        </w:rPr>
      </w:pPr>
      <w:r>
        <w:rPr>
          <w:rStyle w:val="apple-style-span"/>
          <w:rFonts w:ascii="Verdana" w:hAnsi="Verdana"/>
          <w:sz w:val="27"/>
          <w:szCs w:val="27"/>
          <w:lang w:val="de-DE"/>
        </w:rPr>
        <w:t xml:space="preserve">Die Life Show über unsere Reise in eines der </w:t>
      </w:r>
      <w:proofErr w:type="spellStart"/>
      <w:r>
        <w:rPr>
          <w:rStyle w:val="apple-style-span"/>
          <w:rFonts w:ascii="Verdana" w:hAnsi="Verdana"/>
          <w:sz w:val="27"/>
          <w:szCs w:val="27"/>
          <w:lang w:val="de-DE"/>
        </w:rPr>
        <w:t>abgelegensten</w:t>
      </w:r>
      <w:proofErr w:type="spellEnd"/>
      <w:r>
        <w:rPr>
          <w:rStyle w:val="apple-style-span"/>
          <w:rFonts w:ascii="Verdana" w:hAnsi="Verdana"/>
          <w:sz w:val="27"/>
          <w:szCs w:val="27"/>
          <w:lang w:val="de-DE"/>
        </w:rPr>
        <w:t xml:space="preserve"> und am wenigsten bekannten Länder der Erde überträgt Stimmung und Atmosphäre auf lebendige Art und Weise und lässt sie das Publikum miterleben. Sie erzählt von Kulturen, Ritualen, Dorffesten, aber auch von Eruptionen und Lavafontänen des aktivsten Vulkans der Erde, von Dschungeln, Höhlen, Muschelgeld, Lagunen und vielem mehr. Die Show bringt Sie zum Staunen, Nachdenken und zum Diskutieren. </w:t>
      </w:r>
    </w:p>
    <w:p w:rsidR="00155C99" w:rsidRDefault="00155C99" w:rsidP="00155C99">
      <w:pPr>
        <w:rPr>
          <w:rFonts w:ascii="Verdana" w:hAnsi="Verdana"/>
          <w:sz w:val="18"/>
          <w:szCs w:val="18"/>
          <w:lang w:val="de-DE"/>
        </w:rPr>
      </w:pPr>
    </w:p>
    <w:p w:rsidR="00155C99" w:rsidRDefault="00155C99" w:rsidP="00155C99">
      <w:pPr>
        <w:rPr>
          <w:rFonts w:ascii="Verdana" w:hAnsi="Verdana"/>
          <w:sz w:val="18"/>
          <w:szCs w:val="18"/>
          <w:lang w:val="de-DE"/>
        </w:rPr>
      </w:pPr>
      <w:r>
        <w:rPr>
          <w:rFonts w:ascii="Verdana" w:hAnsi="Verdana"/>
          <w:lang w:val="de-DE"/>
        </w:rPr>
        <w:t xml:space="preserve">Wir haben mit dem Rucksack schon viele Länder der Erde bereist. Vanuatu war eines der </w:t>
      </w:r>
      <w:proofErr w:type="spellStart"/>
      <w:r>
        <w:rPr>
          <w:rFonts w:ascii="Verdana" w:hAnsi="Verdana"/>
          <w:lang w:val="de-DE"/>
        </w:rPr>
        <w:t>beeindruckendsten</w:t>
      </w:r>
      <w:proofErr w:type="spellEnd"/>
      <w:r>
        <w:rPr>
          <w:rFonts w:ascii="Verdana" w:hAnsi="Verdana"/>
          <w:lang w:val="de-DE"/>
        </w:rPr>
        <w:t xml:space="preserve">, die wir je erleben durften. Es ist uns ein </w:t>
      </w:r>
      <w:r>
        <w:rPr>
          <w:rFonts w:ascii="Verdana" w:hAnsi="Verdana"/>
          <w:lang w:val="de-DE"/>
        </w:rPr>
        <w:lastRenderedPageBreak/>
        <w:t>Anliegen, den Respekt und das Einfühlungsvermögen der Bewohner Mensch und Natur gegenüber sichtbar zu machen.</w:t>
      </w:r>
    </w:p>
    <w:p w:rsidR="00155C99" w:rsidRDefault="00155C99" w:rsidP="00155C99">
      <w:pPr>
        <w:rPr>
          <w:rFonts w:ascii="Verdana" w:hAnsi="Verdana"/>
          <w:sz w:val="18"/>
          <w:szCs w:val="18"/>
          <w:lang w:val="de-DE"/>
        </w:rPr>
      </w:pPr>
    </w:p>
    <w:p w:rsidR="00155C99" w:rsidRDefault="00155C99" w:rsidP="00155C99">
      <w:pPr>
        <w:rPr>
          <w:rFonts w:ascii="Verdana" w:hAnsi="Verdana"/>
          <w:sz w:val="18"/>
          <w:szCs w:val="18"/>
          <w:lang w:val="de-DE"/>
        </w:rPr>
      </w:pPr>
      <w:r>
        <w:rPr>
          <w:rFonts w:ascii="Verdana" w:hAnsi="Verdana"/>
          <w:lang w:val="de-DE"/>
        </w:rPr>
        <w:t>Gönnen Sie sich diesen außergewöhnlichen Abend voll kultureller Vielfalt, Lebensfreude, Freiheit und über das Glück!</w:t>
      </w:r>
    </w:p>
    <w:p w:rsidR="00155C99" w:rsidRDefault="00155C99" w:rsidP="00155C99">
      <w:pPr>
        <w:rPr>
          <w:rFonts w:ascii="Verdana" w:hAnsi="Verdana"/>
          <w:sz w:val="14"/>
          <w:szCs w:val="14"/>
          <w:lang w:val="de-DE"/>
        </w:rPr>
      </w:pPr>
    </w:p>
    <w:p w:rsidR="00155C99" w:rsidRDefault="00155C99" w:rsidP="00155C99">
      <w:pPr>
        <w:rPr>
          <w:rFonts w:ascii="Verdana" w:hAnsi="Verdana"/>
          <w:sz w:val="14"/>
          <w:szCs w:val="14"/>
          <w:lang w:val="de-DE"/>
        </w:rPr>
      </w:pPr>
      <w:r>
        <w:rPr>
          <w:rStyle w:val="apple-style-span"/>
          <w:rFonts w:ascii="Verdana" w:hAnsi="Verdana"/>
          <w:sz w:val="27"/>
          <w:szCs w:val="27"/>
          <w:lang w:val="de-DE"/>
        </w:rPr>
        <w:t xml:space="preserve">Auch in Zeiten von Internet und Fernsehen hat eine Live Dia- und </w:t>
      </w:r>
      <w:proofErr w:type="spellStart"/>
      <w:r>
        <w:rPr>
          <w:rStyle w:val="apple-style-span"/>
          <w:rFonts w:ascii="Verdana" w:hAnsi="Verdana"/>
          <w:sz w:val="27"/>
          <w:szCs w:val="27"/>
          <w:lang w:val="de-DE"/>
        </w:rPr>
        <w:t>Filmshow</w:t>
      </w:r>
      <w:proofErr w:type="spellEnd"/>
      <w:r>
        <w:rPr>
          <w:rStyle w:val="apple-style-span"/>
          <w:rFonts w:ascii="Verdana" w:hAnsi="Verdana"/>
          <w:sz w:val="27"/>
          <w:szCs w:val="27"/>
          <w:lang w:val="de-DE"/>
        </w:rPr>
        <w:t xml:space="preserve"> ihren besonderen Reiz. Bilder und Videos in HD-Qualität und dazu ein fesselnder Live-Kommentar ziehen das Publikum nach wie vor in seinen Bann. </w:t>
      </w:r>
      <w:r>
        <w:rPr>
          <w:rStyle w:val="apple-style-span"/>
          <w:rFonts w:ascii="Verdana" w:hAnsi="Verdana"/>
          <w:b/>
          <w:bCs/>
          <w:sz w:val="27"/>
          <w:szCs w:val="27"/>
          <w:lang w:val="de-DE"/>
        </w:rPr>
        <w:t>Eine Besonderheit bei unseren Vorträgen ist sicher unsere professionelle Live-Musik</w:t>
      </w:r>
      <w:r>
        <w:rPr>
          <w:rStyle w:val="apple-style-span"/>
          <w:rFonts w:ascii="Verdana" w:hAnsi="Verdana"/>
          <w:sz w:val="27"/>
          <w:szCs w:val="27"/>
          <w:lang w:val="de-DE"/>
        </w:rPr>
        <w:t>. Alles in entsprechender Soundqualität.</w:t>
      </w:r>
    </w:p>
    <w:p w:rsidR="00155C99" w:rsidRDefault="00155C99" w:rsidP="00155C99">
      <w:pPr>
        <w:rPr>
          <w:rFonts w:ascii="Verdana" w:hAnsi="Verdana"/>
          <w:sz w:val="14"/>
          <w:szCs w:val="14"/>
          <w:lang w:val="de-DE"/>
        </w:rPr>
      </w:pPr>
    </w:p>
    <w:p w:rsidR="00155C99" w:rsidRDefault="00155C99" w:rsidP="00155C99">
      <w:pPr>
        <w:rPr>
          <w:rFonts w:ascii="Verdana" w:hAnsi="Verdana"/>
          <w:sz w:val="14"/>
          <w:szCs w:val="14"/>
          <w:lang w:val="de-DE"/>
        </w:rPr>
      </w:pPr>
    </w:p>
    <w:p w:rsidR="00155C99" w:rsidRDefault="00155C99" w:rsidP="00155C99">
      <w:pPr>
        <w:rPr>
          <w:rFonts w:ascii="Verdana" w:hAnsi="Verdana"/>
          <w:sz w:val="18"/>
          <w:szCs w:val="18"/>
          <w:lang w:val="de-DE"/>
        </w:rPr>
      </w:pPr>
      <w:r>
        <w:rPr>
          <w:rFonts w:ascii="Verdana" w:hAnsi="Verdana"/>
          <w:lang w:val="de-DE"/>
        </w:rPr>
        <w:t>Die Vorträge dauern 2 x 50 Minuten mit einer Pause. </w:t>
      </w:r>
    </w:p>
    <w:p w:rsidR="00155C99" w:rsidRDefault="00155C99" w:rsidP="00155C99">
      <w:pPr>
        <w:rPr>
          <w:rFonts w:ascii="Verdana" w:hAnsi="Verdana"/>
          <w:sz w:val="14"/>
          <w:szCs w:val="14"/>
          <w:lang w:val="de-DE"/>
        </w:rPr>
      </w:pPr>
    </w:p>
    <w:p w:rsidR="00155C99" w:rsidRDefault="00155C99" w:rsidP="00155C99">
      <w:pPr>
        <w:rPr>
          <w:rFonts w:ascii="Verdana" w:hAnsi="Verdana"/>
          <w:sz w:val="14"/>
          <w:szCs w:val="14"/>
          <w:lang w:val="de-DE"/>
        </w:rPr>
      </w:pPr>
      <w:r>
        <w:rPr>
          <w:rFonts w:ascii="Verdana" w:hAnsi="Verdana"/>
          <w:color w:val="F54344"/>
          <w:lang w:val="de-DE"/>
        </w:rPr>
        <w:t xml:space="preserve">Mehr </w:t>
      </w:r>
      <w:proofErr w:type="spellStart"/>
      <w:r>
        <w:rPr>
          <w:rFonts w:ascii="Verdana" w:hAnsi="Verdana"/>
          <w:color w:val="F54344"/>
          <w:lang w:val="de-DE"/>
        </w:rPr>
        <w:t>Info´s</w:t>
      </w:r>
      <w:proofErr w:type="spellEnd"/>
      <w:r>
        <w:rPr>
          <w:rFonts w:ascii="Verdana" w:hAnsi="Verdana"/>
          <w:color w:val="F54344"/>
          <w:lang w:val="de-DE"/>
        </w:rPr>
        <w:t xml:space="preserve"> und Kurztrailer:  </w:t>
      </w:r>
      <w:hyperlink r:id="rId4" w:history="1">
        <w:r>
          <w:rPr>
            <w:rStyle w:val="Hyperlink"/>
            <w:rFonts w:ascii="Verdana" w:hAnsi="Verdana"/>
            <w:lang w:val="de-DE"/>
          </w:rPr>
          <w:t>http://www.renate-franz.at/vanuatu.html</w:t>
        </w:r>
      </w:hyperlink>
      <w:r>
        <w:rPr>
          <w:rFonts w:ascii="Verdana" w:hAnsi="Verdana"/>
          <w:color w:val="F54344"/>
          <w:lang w:val="de-DE"/>
        </w:rPr>
        <w:t>       und Fotos: </w:t>
      </w:r>
      <w:hyperlink r:id="rId5" w:history="1">
        <w:r>
          <w:rPr>
            <w:rStyle w:val="Hyperlink"/>
            <w:rFonts w:ascii="Verdana" w:hAnsi="Verdana"/>
            <w:lang w:val="de-DE"/>
          </w:rPr>
          <w:t>http://www.renate-franz.at/galerie/vanuatu/index.html</w:t>
        </w:r>
      </w:hyperlink>
    </w:p>
    <w:p w:rsidR="00155C99" w:rsidRDefault="00155C99" w:rsidP="00155C99">
      <w:pPr>
        <w:rPr>
          <w:rFonts w:ascii="Verdana" w:hAnsi="Verdana"/>
          <w:sz w:val="14"/>
          <w:szCs w:val="14"/>
          <w:lang w:val="de-DE"/>
        </w:rPr>
      </w:pPr>
    </w:p>
    <w:p w:rsidR="00155C99" w:rsidRDefault="00155C99" w:rsidP="00155C99">
      <w:pPr>
        <w:rPr>
          <w:rFonts w:ascii="Verdana" w:hAnsi="Verdana"/>
          <w:sz w:val="14"/>
          <w:szCs w:val="14"/>
          <w:lang w:val="de-DE"/>
        </w:rPr>
      </w:pPr>
      <w:r>
        <w:rPr>
          <w:rFonts w:ascii="Verdana" w:hAnsi="Verdana"/>
          <w:color w:val="F54344"/>
          <w:lang w:val="de-DE"/>
        </w:rPr>
        <w:t>Musik: </w:t>
      </w:r>
      <w:hyperlink r:id="rId6" w:history="1">
        <w:r>
          <w:rPr>
            <w:rStyle w:val="Hyperlink"/>
            <w:rFonts w:ascii="Verdana" w:hAnsi="Verdana"/>
            <w:lang w:val="de-DE"/>
          </w:rPr>
          <w:t>http://www.renate-franz.at/musik.html</w:t>
        </w:r>
      </w:hyperlink>
    </w:p>
    <w:p w:rsidR="00FD467E" w:rsidRDefault="00FD467E">
      <w:bookmarkStart w:id="0" w:name="_GoBack"/>
      <w:bookmarkEnd w:id="0"/>
    </w:p>
    <w:sectPr w:rsidR="00FD46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Kozuka Gothic Pr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C99"/>
    <w:rsid w:val="00155C99"/>
    <w:rsid w:val="00FD467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45642-AEF2-49A7-A439-668F3613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5C99"/>
    <w:pPr>
      <w:spacing w:after="0" w:line="240" w:lineRule="auto"/>
    </w:pPr>
    <w:rPr>
      <w:rFonts w:ascii="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55C99"/>
    <w:rPr>
      <w:color w:val="0000FF"/>
      <w:u w:val="single"/>
    </w:rPr>
  </w:style>
  <w:style w:type="character" w:customStyle="1" w:styleId="apple-style-span">
    <w:name w:val="apple-style-span"/>
    <w:basedOn w:val="Absatz-Standardschriftart"/>
    <w:rsid w:val="00155C99"/>
  </w:style>
  <w:style w:type="character" w:customStyle="1" w:styleId="apple-tab-span">
    <w:name w:val="apple-tab-span"/>
    <w:basedOn w:val="Absatz-Standardschriftart"/>
    <w:rsid w:val="00155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90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nate-franz.at/musik.html" TargetMode="External"/><Relationship Id="rId5" Type="http://schemas.openxmlformats.org/officeDocument/2006/relationships/hyperlink" Target="http://www.renate-franz.at/galerie/vanuatu/index.html" TargetMode="External"/><Relationship Id="rId4" Type="http://schemas.openxmlformats.org/officeDocument/2006/relationships/hyperlink" Target="http://www.renate-franz.at/vanuat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4274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Ruspeckhofer</dc:creator>
  <cp:keywords/>
  <dc:description/>
  <cp:lastModifiedBy>Helene Ruspeckhofer</cp:lastModifiedBy>
  <cp:revision>1</cp:revision>
  <dcterms:created xsi:type="dcterms:W3CDTF">2015-04-13T14:57:00Z</dcterms:created>
  <dcterms:modified xsi:type="dcterms:W3CDTF">2015-04-13T14:58:00Z</dcterms:modified>
</cp:coreProperties>
</file>